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9BEDFD" w14:textId="77777777" w:rsidR="008E33EA" w:rsidRPr="008E33EA" w:rsidRDefault="008E33EA" w:rsidP="00502266">
      <w:pPr>
        <w:spacing w:line="360" w:lineRule="auto"/>
        <w:jc w:val="center"/>
        <w:rPr>
          <w:sz w:val="2"/>
          <w:szCs w:val="2"/>
        </w:rPr>
        <w:sectPr w:rsidR="008E33EA" w:rsidRPr="008E33EA" w:rsidSect="008E33EA">
          <w:headerReference w:type="default" r:id="rId9"/>
          <w:footerReference w:type="first" r:id="rId10"/>
          <w:type w:val="continuous"/>
          <w:pgSz w:w="11906" w:h="16838"/>
          <w:pgMar w:top="1134" w:right="850" w:bottom="1134" w:left="1620" w:header="708" w:footer="708" w:gutter="0"/>
          <w:cols w:space="708"/>
          <w:titlePg/>
          <w:docGrid w:linePitch="360"/>
        </w:sectPr>
      </w:pPr>
      <w:bookmarkStart w:id="0" w:name="text_title"/>
    </w:p>
    <w:bookmarkEnd w:id="0"/>
    <w:p w14:paraId="0C1DE55B" w14:textId="19C87712" w:rsidR="000C7F87" w:rsidRPr="00DB0662" w:rsidRDefault="000C7F87" w:rsidP="000C7F87">
      <w:pPr>
        <w:ind w:firstLine="709"/>
        <w:jc w:val="right"/>
        <w:rPr>
          <w:spacing w:val="10"/>
          <w:sz w:val="28"/>
          <w:szCs w:val="28"/>
          <w:lang w:bidi="ru-RU"/>
        </w:rPr>
      </w:pPr>
      <w:r w:rsidRPr="00DB0662">
        <w:rPr>
          <w:spacing w:val="10"/>
          <w:sz w:val="28"/>
          <w:szCs w:val="28"/>
          <w:lang w:bidi="ru-RU"/>
        </w:rPr>
        <w:lastRenderedPageBreak/>
        <w:t>П</w:t>
      </w:r>
      <w:r>
        <w:rPr>
          <w:spacing w:val="10"/>
          <w:sz w:val="28"/>
          <w:szCs w:val="28"/>
          <w:lang w:bidi="ru-RU"/>
        </w:rPr>
        <w:t>риложение</w:t>
      </w:r>
      <w:r w:rsidRPr="00DB0662">
        <w:rPr>
          <w:spacing w:val="10"/>
          <w:sz w:val="28"/>
          <w:szCs w:val="28"/>
          <w:lang w:bidi="ru-RU"/>
        </w:rPr>
        <w:t xml:space="preserve"> № 2</w:t>
      </w:r>
    </w:p>
    <w:p w14:paraId="71F49937" w14:textId="77777777" w:rsidR="000C7F87" w:rsidRPr="00DB0662" w:rsidRDefault="000C7F87" w:rsidP="000C7F87">
      <w:pPr>
        <w:ind w:firstLine="709"/>
        <w:jc w:val="right"/>
        <w:rPr>
          <w:sz w:val="28"/>
          <w:szCs w:val="28"/>
          <w:shd w:val="clear" w:color="auto" w:fill="FFFFFF"/>
        </w:rPr>
      </w:pPr>
      <w:r w:rsidRPr="00DB0662">
        <w:rPr>
          <w:sz w:val="28"/>
          <w:szCs w:val="28"/>
          <w:shd w:val="clear" w:color="auto" w:fill="FFFFFF"/>
        </w:rPr>
        <w:t xml:space="preserve">к распоряжению министерства культуры </w:t>
      </w:r>
    </w:p>
    <w:p w14:paraId="4FA6C5EB" w14:textId="77777777" w:rsidR="000C7F87" w:rsidRPr="00DB0662" w:rsidRDefault="000C7F87" w:rsidP="000C7F87">
      <w:pPr>
        <w:ind w:firstLine="709"/>
        <w:jc w:val="right"/>
        <w:rPr>
          <w:sz w:val="28"/>
          <w:szCs w:val="28"/>
          <w:shd w:val="clear" w:color="auto" w:fill="FFFFFF"/>
        </w:rPr>
      </w:pPr>
      <w:r w:rsidRPr="00DB0662">
        <w:rPr>
          <w:sz w:val="28"/>
          <w:szCs w:val="28"/>
          <w:shd w:val="clear" w:color="auto" w:fill="FFFFFF"/>
        </w:rPr>
        <w:t xml:space="preserve">и архивного дела Сахалинской области </w:t>
      </w:r>
    </w:p>
    <w:p w14:paraId="4C03BAC9" w14:textId="77777777" w:rsidR="000C7F87" w:rsidRPr="00DB0662" w:rsidRDefault="000C7F87" w:rsidP="000C7F87">
      <w:pPr>
        <w:spacing w:line="360" w:lineRule="auto"/>
        <w:jc w:val="right"/>
        <w:rPr>
          <w:spacing w:val="10"/>
          <w:sz w:val="28"/>
          <w:szCs w:val="28"/>
        </w:rPr>
      </w:pPr>
      <w:r w:rsidRPr="00DB0662">
        <w:rPr>
          <w:spacing w:val="10"/>
          <w:sz w:val="28"/>
          <w:szCs w:val="28"/>
        </w:rPr>
        <w:t>от____________2021 г. № __________</w:t>
      </w:r>
    </w:p>
    <w:p w14:paraId="462198DF" w14:textId="77777777" w:rsidR="000C7F87" w:rsidRPr="00DB0662" w:rsidRDefault="000C7F87" w:rsidP="000C7F87">
      <w:pPr>
        <w:jc w:val="both"/>
        <w:rPr>
          <w:b/>
          <w:spacing w:val="10"/>
          <w:sz w:val="28"/>
          <w:szCs w:val="28"/>
        </w:rPr>
      </w:pPr>
    </w:p>
    <w:p w14:paraId="11F2736A" w14:textId="77777777" w:rsidR="000C7F87" w:rsidRPr="00DB0662" w:rsidRDefault="000C7F87" w:rsidP="000C7F87">
      <w:pPr>
        <w:ind w:firstLine="709"/>
        <w:jc w:val="right"/>
        <w:rPr>
          <w:sz w:val="28"/>
          <w:szCs w:val="28"/>
          <w:shd w:val="clear" w:color="auto" w:fill="FFFFFF"/>
        </w:rPr>
      </w:pPr>
    </w:p>
    <w:p w14:paraId="1D42592A" w14:textId="77777777" w:rsidR="000C7F87" w:rsidRPr="00470ED2" w:rsidRDefault="000C7F87" w:rsidP="000C7F87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470ED2">
        <w:rPr>
          <w:b/>
          <w:sz w:val="28"/>
          <w:szCs w:val="28"/>
          <w:shd w:val="clear" w:color="auto" w:fill="FFFFFF"/>
        </w:rPr>
        <w:t>СОСТАВ ОРГАНИЗАЦИОННОГО КОМИТЕТА</w:t>
      </w:r>
    </w:p>
    <w:p w14:paraId="156367D1" w14:textId="77777777" w:rsidR="000C7F87" w:rsidRDefault="000C7F87" w:rsidP="000C7F87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470ED2">
        <w:rPr>
          <w:b/>
          <w:sz w:val="28"/>
          <w:szCs w:val="28"/>
          <w:shd w:val="clear" w:color="auto" w:fill="FFFFFF"/>
        </w:rPr>
        <w:t xml:space="preserve">II областного конкурса работ по истории сахалинских </w:t>
      </w:r>
    </w:p>
    <w:p w14:paraId="21928250" w14:textId="77777777" w:rsidR="000C7F87" w:rsidRPr="00470ED2" w:rsidRDefault="000C7F87" w:rsidP="000C7F87">
      <w:pPr>
        <w:ind w:firstLine="709"/>
        <w:jc w:val="center"/>
        <w:rPr>
          <w:b/>
          <w:sz w:val="28"/>
          <w:szCs w:val="28"/>
          <w:shd w:val="clear" w:color="auto" w:fill="FFFFFF"/>
        </w:rPr>
      </w:pPr>
      <w:r w:rsidRPr="00470ED2">
        <w:rPr>
          <w:b/>
          <w:sz w:val="28"/>
          <w:szCs w:val="28"/>
          <w:shd w:val="clear" w:color="auto" w:fill="FFFFFF"/>
        </w:rPr>
        <w:t>и курильских библиотек «Мы пишем историю библиотек»</w:t>
      </w:r>
    </w:p>
    <w:p w14:paraId="0C9DF22F" w14:textId="77777777" w:rsidR="000C7F87" w:rsidRPr="00470ED2" w:rsidRDefault="000C7F87" w:rsidP="000C7F87">
      <w:pPr>
        <w:rPr>
          <w:b/>
          <w:sz w:val="28"/>
          <w:szCs w:val="28"/>
          <w:shd w:val="clear" w:color="auto" w:fill="FFFFFF"/>
        </w:rPr>
      </w:pPr>
    </w:p>
    <w:tbl>
      <w:tblPr>
        <w:tblW w:w="10259" w:type="dxa"/>
        <w:tblInd w:w="-176" w:type="dxa"/>
        <w:tblLook w:val="00A0" w:firstRow="1" w:lastRow="0" w:firstColumn="1" w:lastColumn="0" w:noHBand="0" w:noVBand="0"/>
      </w:tblPr>
      <w:tblGrid>
        <w:gridCol w:w="3970"/>
        <w:gridCol w:w="451"/>
        <w:gridCol w:w="5838"/>
      </w:tblGrid>
      <w:tr w:rsidR="000C7F87" w:rsidRPr="00DB0662" w14:paraId="505BD6F6" w14:textId="77777777" w:rsidTr="005D28F6">
        <w:tc>
          <w:tcPr>
            <w:tcW w:w="3970" w:type="dxa"/>
          </w:tcPr>
          <w:p w14:paraId="2260B49E" w14:textId="77777777" w:rsidR="000C7F87" w:rsidRPr="00DB0662" w:rsidRDefault="000C7F87" w:rsidP="005D28F6">
            <w:pPr>
              <w:ind w:right="31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DB0662">
              <w:rPr>
                <w:color w:val="000000"/>
                <w:spacing w:val="10"/>
                <w:sz w:val="28"/>
                <w:szCs w:val="28"/>
              </w:rPr>
              <w:t>Хоменко</w:t>
            </w:r>
            <w:r w:rsidRPr="00DB0662">
              <w:rPr>
                <w:rFonts w:eastAsia="Arial Unicode MS"/>
                <w:color w:val="000000"/>
                <w:sz w:val="28"/>
                <w:szCs w:val="28"/>
              </w:rPr>
              <w:t xml:space="preserve"> </w:t>
            </w:r>
          </w:p>
          <w:p w14:paraId="72FDC612" w14:textId="77777777" w:rsidR="000C7F87" w:rsidRPr="00DB0662" w:rsidRDefault="000C7F87" w:rsidP="005D28F6">
            <w:pPr>
              <w:ind w:right="313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  <w:r w:rsidRPr="00DB0662">
              <w:rPr>
                <w:rFonts w:eastAsia="Arial Unicode MS"/>
                <w:color w:val="000000"/>
                <w:sz w:val="28"/>
                <w:szCs w:val="28"/>
              </w:rPr>
              <w:t>Екатерина Сергеевна</w:t>
            </w:r>
          </w:p>
        </w:tc>
        <w:tc>
          <w:tcPr>
            <w:tcW w:w="451" w:type="dxa"/>
          </w:tcPr>
          <w:p w14:paraId="0CA494FB" w14:textId="77777777" w:rsidR="000C7F87" w:rsidRPr="00DB0662" w:rsidRDefault="000C7F87" w:rsidP="005D28F6">
            <w:pPr>
              <w:ind w:left="-15" w:right="-14" w:hanging="27"/>
              <w:jc w:val="both"/>
              <w:rPr>
                <w:sz w:val="28"/>
                <w:szCs w:val="28"/>
                <w:shd w:val="clear" w:color="auto" w:fill="FFFFFF"/>
              </w:rPr>
            </w:pPr>
            <w:r w:rsidRPr="00DB0662">
              <w:rPr>
                <w:sz w:val="28"/>
                <w:szCs w:val="28"/>
                <w:shd w:val="clear" w:color="auto" w:fill="FFFFFF"/>
              </w:rPr>
              <w:t>-</w:t>
            </w:r>
          </w:p>
        </w:tc>
        <w:tc>
          <w:tcPr>
            <w:tcW w:w="5838" w:type="dxa"/>
          </w:tcPr>
          <w:p w14:paraId="20F41F27" w14:textId="77777777" w:rsidR="000C7F87" w:rsidRPr="00DB0662" w:rsidRDefault="000C7F87" w:rsidP="000C7F87">
            <w:pPr>
              <w:suppressAutoHyphens/>
              <w:jc w:val="both"/>
              <w:rPr>
                <w:sz w:val="28"/>
                <w:szCs w:val="28"/>
                <w:shd w:val="clear" w:color="auto" w:fill="FFFFFF"/>
              </w:rPr>
            </w:pPr>
            <w:r w:rsidRPr="00DB0662">
              <w:rPr>
                <w:sz w:val="28"/>
                <w:szCs w:val="28"/>
                <w:shd w:val="clear" w:color="auto" w:fill="FFFFFF"/>
              </w:rPr>
              <w:t>начальник отдела культурной политики и функционирования отрасли министерства культуры и архивного дела Сахалинской области, председатель оргкомитета</w:t>
            </w:r>
          </w:p>
        </w:tc>
      </w:tr>
      <w:tr w:rsidR="000C7F87" w:rsidRPr="00DB0662" w14:paraId="6B9B523E" w14:textId="77777777" w:rsidTr="005D28F6">
        <w:tc>
          <w:tcPr>
            <w:tcW w:w="3970" w:type="dxa"/>
          </w:tcPr>
          <w:p w14:paraId="6E527341" w14:textId="77777777" w:rsidR="000C7F87" w:rsidRPr="00DB0662" w:rsidRDefault="000C7F87" w:rsidP="005D28F6">
            <w:pPr>
              <w:ind w:right="-311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B066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Малышева </w:t>
            </w:r>
          </w:p>
          <w:p w14:paraId="6C1C8749" w14:textId="77777777" w:rsidR="000C7F87" w:rsidRPr="00DB0662" w:rsidRDefault="000C7F87" w:rsidP="005D28F6">
            <w:pPr>
              <w:ind w:right="-311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B066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Валентина Аврамовна</w:t>
            </w:r>
          </w:p>
        </w:tc>
        <w:tc>
          <w:tcPr>
            <w:tcW w:w="451" w:type="dxa"/>
          </w:tcPr>
          <w:p w14:paraId="1D7EF355" w14:textId="77777777" w:rsidR="000C7F87" w:rsidRPr="00DB0662" w:rsidRDefault="000C7F87" w:rsidP="005D28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066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38" w:type="dxa"/>
          </w:tcPr>
          <w:p w14:paraId="2A49C871" w14:textId="77777777" w:rsidR="000C7F87" w:rsidRPr="00DB0662" w:rsidRDefault="000C7F87" w:rsidP="000C7F87">
            <w:pPr>
              <w:suppressAutoHyphens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B066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директор Сахалинской областной универсальной научной библиотеки, заместитель председателя</w:t>
            </w:r>
          </w:p>
        </w:tc>
      </w:tr>
      <w:tr w:rsidR="000C7F87" w:rsidRPr="00DB0662" w14:paraId="1A0E538E" w14:textId="77777777" w:rsidTr="005D28F6">
        <w:tc>
          <w:tcPr>
            <w:tcW w:w="3970" w:type="dxa"/>
          </w:tcPr>
          <w:p w14:paraId="40AF0165" w14:textId="77777777" w:rsidR="000C7F87" w:rsidRPr="009E40A5" w:rsidRDefault="000C7F87" w:rsidP="005D28F6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  <w:lang w:val="en-US" w:eastAsia="en-US"/>
              </w:rPr>
            </w:pPr>
            <w:r w:rsidRPr="00DB066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Члены 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О</w:t>
            </w:r>
            <w:r w:rsidRPr="00DB066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ргкомитета:</w:t>
            </w:r>
          </w:p>
          <w:p w14:paraId="14D556B0" w14:textId="77777777" w:rsidR="000C7F87" w:rsidRPr="00DB0662" w:rsidRDefault="000C7F87" w:rsidP="005D28F6">
            <w:pPr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51" w:type="dxa"/>
          </w:tcPr>
          <w:p w14:paraId="576B4CFE" w14:textId="77777777" w:rsidR="000C7F87" w:rsidRPr="00DB0662" w:rsidRDefault="000C7F87" w:rsidP="005D28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838" w:type="dxa"/>
          </w:tcPr>
          <w:p w14:paraId="4A7588CF" w14:textId="77777777" w:rsidR="000C7F87" w:rsidRPr="00DB0662" w:rsidRDefault="000C7F87" w:rsidP="000C7F87">
            <w:pPr>
              <w:suppressAutoHyphens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</w:tr>
      <w:tr w:rsidR="000C7F87" w:rsidRPr="00DB0662" w14:paraId="06439683" w14:textId="77777777" w:rsidTr="005D28F6">
        <w:tc>
          <w:tcPr>
            <w:tcW w:w="3970" w:type="dxa"/>
          </w:tcPr>
          <w:p w14:paraId="32A826B5" w14:textId="77777777" w:rsidR="000C7F87" w:rsidRDefault="000C7F87" w:rsidP="005D28F6">
            <w:pPr>
              <w:ind w:right="171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Арентова </w:t>
            </w:r>
          </w:p>
          <w:p w14:paraId="77E1C977" w14:textId="77777777" w:rsidR="000C7F87" w:rsidRPr="00DB0662" w:rsidRDefault="000C7F87" w:rsidP="005D28F6">
            <w:pPr>
              <w:ind w:right="171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Татьяна Николаевна</w:t>
            </w:r>
          </w:p>
        </w:tc>
        <w:tc>
          <w:tcPr>
            <w:tcW w:w="451" w:type="dxa"/>
          </w:tcPr>
          <w:p w14:paraId="2BFAC0A9" w14:textId="77777777" w:rsidR="000C7F87" w:rsidRPr="00DB0662" w:rsidRDefault="000C7F87" w:rsidP="005D28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066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38" w:type="dxa"/>
          </w:tcPr>
          <w:p w14:paraId="4DBDD28F" w14:textId="77777777" w:rsidR="000C7F87" w:rsidRPr="00DB0662" w:rsidRDefault="000C7F87" w:rsidP="000C7F87">
            <w:pPr>
              <w:suppressAutoHyphens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заместитель </w:t>
            </w:r>
            <w:r w:rsidRPr="007A1A2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директор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а</w:t>
            </w:r>
            <w:r w:rsidRPr="007A1A2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по научной работе</w:t>
            </w: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 </w:t>
            </w:r>
            <w:r w:rsidRPr="007A1A2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Сахалинской областной универсальной научной библиотеки</w:t>
            </w:r>
          </w:p>
        </w:tc>
      </w:tr>
      <w:tr w:rsidR="000C7F87" w:rsidRPr="00DB0662" w14:paraId="7B739BFC" w14:textId="77777777" w:rsidTr="005D28F6">
        <w:tc>
          <w:tcPr>
            <w:tcW w:w="3970" w:type="dxa"/>
          </w:tcPr>
          <w:p w14:paraId="69F1DBE8" w14:textId="77777777" w:rsidR="000C7F87" w:rsidRPr="00DB0662" w:rsidRDefault="000C7F87" w:rsidP="005D28F6">
            <w:pPr>
              <w:ind w:right="596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B066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Цебизова </w:t>
            </w:r>
          </w:p>
          <w:p w14:paraId="7E8E3595" w14:textId="77777777" w:rsidR="000C7F87" w:rsidRPr="00DB0662" w:rsidRDefault="000C7F87" w:rsidP="005D28F6">
            <w:pPr>
              <w:ind w:right="596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B066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Светлана Александровна</w:t>
            </w:r>
          </w:p>
        </w:tc>
        <w:tc>
          <w:tcPr>
            <w:tcW w:w="451" w:type="dxa"/>
          </w:tcPr>
          <w:p w14:paraId="30AAA152" w14:textId="77777777" w:rsidR="000C7F87" w:rsidRPr="00DB0662" w:rsidRDefault="000C7F87" w:rsidP="005D28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066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38" w:type="dxa"/>
          </w:tcPr>
          <w:p w14:paraId="1CFB9AF0" w14:textId="77777777" w:rsidR="000C7F87" w:rsidRPr="00DB0662" w:rsidRDefault="000C7F87" w:rsidP="000C7F87">
            <w:pPr>
              <w:suppressAutoHyphens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B066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директор Сахалинской областной детской библиотеки</w:t>
            </w:r>
          </w:p>
        </w:tc>
      </w:tr>
      <w:tr w:rsidR="000C7F87" w:rsidRPr="00DB0662" w14:paraId="27673B18" w14:textId="77777777" w:rsidTr="005D28F6">
        <w:tc>
          <w:tcPr>
            <w:tcW w:w="3970" w:type="dxa"/>
          </w:tcPr>
          <w:p w14:paraId="1D341899" w14:textId="77777777" w:rsidR="000C7F87" w:rsidRDefault="000C7F87" w:rsidP="005D28F6">
            <w:pPr>
              <w:ind w:right="596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  <w:p w14:paraId="72A05768" w14:textId="77777777" w:rsidR="000C7F87" w:rsidRDefault="000C7F87" w:rsidP="005D28F6">
            <w:pPr>
              <w:ind w:right="596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Пригаро</w:t>
            </w:r>
          </w:p>
          <w:p w14:paraId="0C4628F8" w14:textId="77777777" w:rsidR="000C7F87" w:rsidRPr="00DB0662" w:rsidRDefault="000C7F87" w:rsidP="005D28F6">
            <w:pPr>
              <w:ind w:right="596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Наталья Александровна</w:t>
            </w:r>
          </w:p>
        </w:tc>
        <w:tc>
          <w:tcPr>
            <w:tcW w:w="451" w:type="dxa"/>
          </w:tcPr>
          <w:p w14:paraId="7A9E730E" w14:textId="77777777" w:rsidR="000C7F87" w:rsidRDefault="000C7F87" w:rsidP="005D28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14:paraId="2BB0CC6F" w14:textId="77777777" w:rsidR="000C7F87" w:rsidRPr="00DB0662" w:rsidRDefault="000C7F87" w:rsidP="005D28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066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38" w:type="dxa"/>
          </w:tcPr>
          <w:p w14:paraId="389F8AFA" w14:textId="77777777" w:rsidR="000C7F87" w:rsidRDefault="000C7F87" w:rsidP="000C7F87">
            <w:pPr>
              <w:suppressAutoHyphens/>
              <w:ind w:right="141"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5BA36BB1" w14:textId="77777777" w:rsidR="000C7F87" w:rsidRPr="00DB0662" w:rsidRDefault="000C7F87" w:rsidP="000C7F87">
            <w:pPr>
              <w:suppressAutoHyphens/>
              <w:ind w:right="141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B066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заведующ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ий</w:t>
            </w:r>
            <w:r w:rsidRPr="00DB066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 отделом 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краеведения </w:t>
            </w:r>
            <w:r w:rsidRPr="00DB066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Сахалинской областной универсальной научной библиотеки</w:t>
            </w:r>
          </w:p>
        </w:tc>
      </w:tr>
      <w:tr w:rsidR="000C7F87" w:rsidRPr="00DB0662" w14:paraId="6F88EA6B" w14:textId="77777777" w:rsidTr="005D28F6">
        <w:tc>
          <w:tcPr>
            <w:tcW w:w="3970" w:type="dxa"/>
          </w:tcPr>
          <w:p w14:paraId="3E52E0BC" w14:textId="77777777" w:rsidR="000C7F87" w:rsidRPr="00DB0662" w:rsidRDefault="000C7F87" w:rsidP="005D28F6">
            <w:pPr>
              <w:ind w:right="141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DB066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 xml:space="preserve">Волкова </w:t>
            </w:r>
          </w:p>
          <w:p w14:paraId="0C845E0C" w14:textId="77777777" w:rsidR="000C7F87" w:rsidRPr="00DB0662" w:rsidRDefault="000C7F87" w:rsidP="005D28F6">
            <w:pPr>
              <w:ind w:right="141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DB066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Виктория Валерьевна</w:t>
            </w:r>
          </w:p>
          <w:p w14:paraId="4D18AC5A" w14:textId="77777777" w:rsidR="000C7F87" w:rsidRPr="00DB0662" w:rsidRDefault="000C7F87" w:rsidP="005D28F6">
            <w:pPr>
              <w:ind w:right="738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</w:p>
        </w:tc>
        <w:tc>
          <w:tcPr>
            <w:tcW w:w="451" w:type="dxa"/>
          </w:tcPr>
          <w:p w14:paraId="4698E92A" w14:textId="77777777" w:rsidR="000C7F87" w:rsidRPr="00DB0662" w:rsidRDefault="000C7F87" w:rsidP="005D28F6">
            <w:pPr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B0662">
              <w:rPr>
                <w:rFonts w:eastAsia="Calibri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5838" w:type="dxa"/>
          </w:tcPr>
          <w:p w14:paraId="7335BC62" w14:textId="77777777" w:rsidR="000C7F87" w:rsidRPr="00DB0662" w:rsidRDefault="000C7F87" w:rsidP="000C7F87">
            <w:pPr>
              <w:suppressAutoHyphens/>
              <w:ind w:right="141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B0662"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  <w:t>и. о. заведующего отделом организации методической и научно-исследовательской работы Сахалинской областной универсальной научной библиотеки</w:t>
            </w:r>
          </w:p>
        </w:tc>
      </w:tr>
      <w:tr w:rsidR="000C7F87" w:rsidRPr="00DB0662" w14:paraId="721A9B84" w14:textId="77777777" w:rsidTr="005D28F6">
        <w:tc>
          <w:tcPr>
            <w:tcW w:w="3970" w:type="dxa"/>
          </w:tcPr>
          <w:p w14:paraId="7295FD95" w14:textId="77777777" w:rsidR="000C7F87" w:rsidRPr="00DB0662" w:rsidRDefault="000C7F87" w:rsidP="005D28F6">
            <w:pPr>
              <w:ind w:right="738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B066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 xml:space="preserve">Козюра </w:t>
            </w:r>
          </w:p>
          <w:p w14:paraId="7F2E40ED" w14:textId="77777777" w:rsidR="000C7F87" w:rsidRPr="00DB0662" w:rsidRDefault="000C7F87" w:rsidP="005D28F6">
            <w:pPr>
              <w:ind w:right="738"/>
              <w:jc w:val="both"/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</w:pPr>
            <w:r w:rsidRPr="00DB066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Тамара Александровна</w:t>
            </w:r>
          </w:p>
          <w:p w14:paraId="2C7DB16B" w14:textId="77777777" w:rsidR="000C7F87" w:rsidRPr="00DB0662" w:rsidRDefault="000C7F87" w:rsidP="005D28F6">
            <w:pPr>
              <w:ind w:right="141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  <w:p w14:paraId="6D0C304F" w14:textId="77777777" w:rsidR="000C7F87" w:rsidRPr="00DB0662" w:rsidRDefault="000C7F87" w:rsidP="005D28F6">
            <w:pPr>
              <w:ind w:right="141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451" w:type="dxa"/>
          </w:tcPr>
          <w:p w14:paraId="07A629C2" w14:textId="77777777" w:rsidR="000C7F87" w:rsidRPr="00DB0662" w:rsidRDefault="000C7F87" w:rsidP="005D28F6">
            <w:pPr>
              <w:ind w:right="141"/>
              <w:jc w:val="both"/>
              <w:rPr>
                <w:rFonts w:eastAsia="Calibri"/>
                <w:color w:val="000000"/>
                <w:sz w:val="28"/>
                <w:szCs w:val="28"/>
              </w:rPr>
            </w:pPr>
            <w:r w:rsidRPr="00DB0662">
              <w:rPr>
                <w:rFonts w:eastAsia="Calibri"/>
                <w:color w:val="000000"/>
                <w:sz w:val="28"/>
                <w:szCs w:val="28"/>
              </w:rPr>
              <w:t>-</w:t>
            </w:r>
          </w:p>
        </w:tc>
        <w:tc>
          <w:tcPr>
            <w:tcW w:w="5838" w:type="dxa"/>
          </w:tcPr>
          <w:p w14:paraId="0C9CB00D" w14:textId="77777777" w:rsidR="000C7F87" w:rsidRPr="00DB0662" w:rsidRDefault="000C7F87" w:rsidP="000C7F87">
            <w:pPr>
              <w:suppressAutoHyphens/>
              <w:jc w:val="both"/>
              <w:rPr>
                <w:rFonts w:eastAsia="Calibri"/>
                <w:color w:val="000000"/>
                <w:sz w:val="28"/>
                <w:szCs w:val="28"/>
                <w:shd w:val="clear" w:color="auto" w:fill="FFFFFF"/>
              </w:rPr>
            </w:pPr>
            <w:r w:rsidRPr="00DB0662">
              <w:rPr>
                <w:rFonts w:eastAsia="Calibri"/>
                <w:sz w:val="28"/>
                <w:szCs w:val="28"/>
                <w:shd w:val="clear" w:color="auto" w:fill="FFFFFF"/>
                <w:lang w:eastAsia="en-US"/>
              </w:rPr>
              <w:t>ведущий методист отдела организации методической и научно-исследовательской работы Сахалинской областной универсальной научной библиотеки</w:t>
            </w:r>
          </w:p>
        </w:tc>
      </w:tr>
    </w:tbl>
    <w:p w14:paraId="01CD0B05" w14:textId="77777777" w:rsidR="000C7F87" w:rsidRDefault="000C7F87" w:rsidP="000C7F87">
      <w:pPr>
        <w:jc w:val="both"/>
      </w:pPr>
    </w:p>
    <w:p w14:paraId="322C803B" w14:textId="77777777" w:rsidR="000C7F87" w:rsidRDefault="000C7F87" w:rsidP="000C7F87">
      <w:pPr>
        <w:autoSpaceDE w:val="0"/>
        <w:autoSpaceDN w:val="0"/>
        <w:adjustRightInd w:val="0"/>
        <w:ind w:left="6096" w:right="-710"/>
        <w:jc w:val="center"/>
        <w:rPr>
          <w:sz w:val="28"/>
          <w:szCs w:val="28"/>
        </w:rPr>
      </w:pPr>
    </w:p>
    <w:p w14:paraId="04F7EDC4" w14:textId="77777777" w:rsidR="00337D5D" w:rsidRPr="00337D5D" w:rsidRDefault="00337D5D" w:rsidP="00337D5D">
      <w:bookmarkStart w:id="1" w:name="_GoBack"/>
      <w:bookmarkEnd w:id="1"/>
    </w:p>
    <w:p w14:paraId="7C3BFE30" w14:textId="77777777" w:rsidR="00337D5D" w:rsidRPr="00337D5D" w:rsidRDefault="00337D5D" w:rsidP="00337D5D"/>
    <w:p w14:paraId="49E2CEFF" w14:textId="77777777" w:rsidR="00337D5D" w:rsidRPr="00337D5D" w:rsidRDefault="00337D5D" w:rsidP="00337D5D"/>
    <w:p w14:paraId="01E133F6" w14:textId="1D2BDDDD" w:rsidR="00337D5D" w:rsidRDefault="00337D5D" w:rsidP="00337D5D"/>
    <w:p w14:paraId="36EB16DE" w14:textId="77777777" w:rsidR="00765FB3" w:rsidRPr="00337D5D" w:rsidRDefault="00765FB3" w:rsidP="00337D5D">
      <w:pPr>
        <w:jc w:val="center"/>
      </w:pPr>
    </w:p>
    <w:sectPr w:rsidR="00765FB3" w:rsidRPr="00337D5D" w:rsidSect="00C923A6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9BEE18" w14:textId="77777777" w:rsidR="00F23320" w:rsidRDefault="00F23320">
      <w:r>
        <w:separator/>
      </w:r>
    </w:p>
  </w:endnote>
  <w:endnote w:type="continuationSeparator" w:id="0">
    <w:p w14:paraId="2F9BEE19" w14:textId="77777777" w:rsidR="00F23320" w:rsidRDefault="00F233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BA2034" w14:textId="3D0D315F" w:rsidR="001067EA" w:rsidRPr="001067EA" w:rsidRDefault="00BF00DF">
    <w:pPr>
      <w:pStyle w:val="a9"/>
      <w:rPr>
        <w:lang w:val="en-US"/>
      </w:rPr>
    </w:pPr>
    <w:r>
      <w:rPr>
        <w:rFonts w:cs="Arial"/>
        <w:b/>
        <w:szCs w:val="18"/>
      </w:rPr>
      <w:t>3.21-282-р (п)</w:t>
    </w:r>
    <w:r w:rsidR="001067EA">
      <w:rPr>
        <w:rFonts w:cs="Arial"/>
        <w:szCs w:val="18"/>
        <w:lang w:val="en-US"/>
      </w:rPr>
      <w:t>(</w:t>
    </w:r>
    <w:sdt>
      <w:sdtPr>
        <w:rPr>
          <w:rFonts w:cs="Arial"/>
          <w:b/>
          <w:szCs w:val="18"/>
        </w:rPr>
        <w:alias w:val="{TagFile}{_UIVersionString}"/>
        <w:tag w:val="{TagFile}{_UIVersionString}"/>
        <w:id w:val="-191606977"/>
        <w:lock w:val="contentLocked"/>
      </w:sdtPr>
      <w:sdtEndPr/>
      <w:sdtContent>
        <w:r w:rsidR="001067EA" w:rsidRPr="00C75F4B">
          <w:rPr>
            <w:rFonts w:cs="Arial"/>
            <w:szCs w:val="18"/>
          </w:rPr>
          <w:t xml:space="preserve"> </w:t>
        </w:r>
        <w:r w:rsidR="001067EA" w:rsidRPr="0088654F">
          <w:rPr>
            <w:rFonts w:cs="Arial"/>
            <w:szCs w:val="18"/>
          </w:rPr>
          <w:t>Версия</w:t>
        </w:r>
      </w:sdtContent>
    </w:sdt>
    <w:r w:rsidR="001067EA"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9BEE16" w14:textId="77777777" w:rsidR="00F23320" w:rsidRDefault="00F23320">
      <w:r>
        <w:separator/>
      </w:r>
    </w:p>
  </w:footnote>
  <w:footnote w:type="continuationSeparator" w:id="0">
    <w:p w14:paraId="2F9BEE17" w14:textId="77777777" w:rsidR="00F23320" w:rsidRDefault="00F233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9BEE1A" w14:textId="77777777" w:rsidR="00765FB3" w:rsidRPr="00D15934" w:rsidRDefault="00765FB3" w:rsidP="00040485">
    <w:pPr>
      <w:pStyle w:val="a4"/>
      <w:framePr w:wrap="auto" w:vAnchor="text" w:hAnchor="margin" w:xAlign="center" w:y="1"/>
      <w:rPr>
        <w:rStyle w:val="a6"/>
        <w:sz w:val="26"/>
        <w:szCs w:val="26"/>
      </w:rPr>
    </w:pPr>
    <w:r w:rsidRPr="00D15934">
      <w:rPr>
        <w:rStyle w:val="a6"/>
        <w:sz w:val="26"/>
        <w:szCs w:val="26"/>
      </w:rPr>
      <w:fldChar w:fldCharType="begin"/>
    </w:r>
    <w:r w:rsidRPr="00D15934">
      <w:rPr>
        <w:rStyle w:val="a6"/>
        <w:sz w:val="26"/>
        <w:szCs w:val="26"/>
      </w:rPr>
      <w:instrText xml:space="preserve">PAGE  </w:instrText>
    </w:r>
    <w:r w:rsidRPr="00D15934">
      <w:rPr>
        <w:rStyle w:val="a6"/>
        <w:sz w:val="26"/>
        <w:szCs w:val="26"/>
      </w:rPr>
      <w:fldChar w:fldCharType="separate"/>
    </w:r>
    <w:r w:rsidR="009E40A5">
      <w:rPr>
        <w:rStyle w:val="a6"/>
        <w:noProof/>
        <w:sz w:val="26"/>
        <w:szCs w:val="26"/>
      </w:rPr>
      <w:t>2</w:t>
    </w:r>
    <w:r w:rsidRPr="00D15934">
      <w:rPr>
        <w:rStyle w:val="a6"/>
        <w:sz w:val="26"/>
        <w:szCs w:val="26"/>
      </w:rPr>
      <w:fldChar w:fldCharType="end"/>
    </w:r>
  </w:p>
  <w:p w14:paraId="2F9BEE1B" w14:textId="77777777" w:rsidR="00765FB3" w:rsidRDefault="00765FB3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documentProtection w:edit="forms" w:enforcement="0"/>
  <w:defaultTabStop w:val="708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5007=01 Приложение к правовому акту (книжн.)"/>
    <w:docVar w:name="attr1#Вид документа" w:val="OID_TYPE#620341208=Приложение"/>
    <w:docVar w:name="SPD_Annotation" w:val="01 Бланк Пиложения к правовому акту (книжн.)"/>
    <w:docVar w:name="SPD_hostURL" w:val="10.12.1.30"/>
    <w:docVar w:name="SPD_vDir" w:val="spd"/>
  </w:docVars>
  <w:rsids>
    <w:rsidRoot w:val="006B3C38"/>
    <w:rsid w:val="00040485"/>
    <w:rsid w:val="00055DBE"/>
    <w:rsid w:val="000678CD"/>
    <w:rsid w:val="000C7F87"/>
    <w:rsid w:val="000F61C5"/>
    <w:rsid w:val="001067EA"/>
    <w:rsid w:val="001067F4"/>
    <w:rsid w:val="00142859"/>
    <w:rsid w:val="0017704D"/>
    <w:rsid w:val="00206CA4"/>
    <w:rsid w:val="00333F0B"/>
    <w:rsid w:val="00337D5D"/>
    <w:rsid w:val="003911E3"/>
    <w:rsid w:val="003C3E4D"/>
    <w:rsid w:val="00435DAE"/>
    <w:rsid w:val="00453A25"/>
    <w:rsid w:val="004E5AE2"/>
    <w:rsid w:val="00502266"/>
    <w:rsid w:val="005300B2"/>
    <w:rsid w:val="00566BB5"/>
    <w:rsid w:val="005D37AF"/>
    <w:rsid w:val="005E46FF"/>
    <w:rsid w:val="0065455C"/>
    <w:rsid w:val="006620C8"/>
    <w:rsid w:val="00664033"/>
    <w:rsid w:val="00666B26"/>
    <w:rsid w:val="00677B2C"/>
    <w:rsid w:val="0068386A"/>
    <w:rsid w:val="006874A9"/>
    <w:rsid w:val="006B3C38"/>
    <w:rsid w:val="006B6EBB"/>
    <w:rsid w:val="007057EC"/>
    <w:rsid w:val="00763452"/>
    <w:rsid w:val="00765FB3"/>
    <w:rsid w:val="0077121E"/>
    <w:rsid w:val="007853E2"/>
    <w:rsid w:val="007D23EF"/>
    <w:rsid w:val="007E1709"/>
    <w:rsid w:val="008410B6"/>
    <w:rsid w:val="00851291"/>
    <w:rsid w:val="00881598"/>
    <w:rsid w:val="008A52B0"/>
    <w:rsid w:val="008C31AE"/>
    <w:rsid w:val="008D2FF9"/>
    <w:rsid w:val="008E33EA"/>
    <w:rsid w:val="008E3771"/>
    <w:rsid w:val="009310D1"/>
    <w:rsid w:val="009C63DB"/>
    <w:rsid w:val="009E40A5"/>
    <w:rsid w:val="00A150CA"/>
    <w:rsid w:val="00A37078"/>
    <w:rsid w:val="00A51DC8"/>
    <w:rsid w:val="00A574FB"/>
    <w:rsid w:val="00A70180"/>
    <w:rsid w:val="00A72D7D"/>
    <w:rsid w:val="00AE0711"/>
    <w:rsid w:val="00B11972"/>
    <w:rsid w:val="00BD30A3"/>
    <w:rsid w:val="00BF00DF"/>
    <w:rsid w:val="00C13EBE"/>
    <w:rsid w:val="00C41956"/>
    <w:rsid w:val="00C8203B"/>
    <w:rsid w:val="00C86C57"/>
    <w:rsid w:val="00C923A6"/>
    <w:rsid w:val="00CD0931"/>
    <w:rsid w:val="00D1048B"/>
    <w:rsid w:val="00D11F57"/>
    <w:rsid w:val="00D15934"/>
    <w:rsid w:val="00D20BF1"/>
    <w:rsid w:val="00D304BD"/>
    <w:rsid w:val="00D417AF"/>
    <w:rsid w:val="00D66824"/>
    <w:rsid w:val="00D948DD"/>
    <w:rsid w:val="00DC2988"/>
    <w:rsid w:val="00E43D42"/>
    <w:rsid w:val="00E44CAC"/>
    <w:rsid w:val="00E56736"/>
    <w:rsid w:val="00EA335E"/>
    <w:rsid w:val="00F21860"/>
    <w:rsid w:val="00F23320"/>
    <w:rsid w:val="00F2648D"/>
    <w:rsid w:val="00F63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9BEDFD"/>
  <w14:defaultImageDpi w14:val="0"/>
  <w15:docId w15:val="{A716FDB1-D4DC-4197-972F-CF63A1DA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B3C38"/>
    <w:pPr>
      <w:spacing w:after="0" w:line="240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765FB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Pr>
      <w:rFonts w:cs="Times New Roman"/>
      <w:sz w:val="24"/>
      <w:szCs w:val="24"/>
    </w:rPr>
  </w:style>
  <w:style w:type="character" w:styleId="a6">
    <w:name w:val="page number"/>
    <w:basedOn w:val="a0"/>
    <w:uiPriority w:val="99"/>
    <w:rsid w:val="00765FB3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88159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rsid w:val="00D159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a53b0e8e8d6734043448662642175a8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db103cc8352624106c870c0f440f8ee9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999-00</RubricIndex>
    <ObjectTypeId xmlns="D7192FFF-C2B2-4F10-B7A4-C791C93B1729">2</ObjectTypeId>
    <DocGroupLink xmlns="D7192FFF-C2B2-4F10-B7A4-C791C93B1729" xsi:nil="true"/>
    <Body xmlns="http://schemas.microsoft.com/sharepoint/v3" xsi:nil="true"/>
    <DocTypeId xmlns="D7192FFF-C2B2-4F10-B7A4-C791C93B1729">0</DocTypeId>
    <IsAvailable xmlns="00ae519a-a787-4cb6-a9f3-e0d2ce624f96">true</IsAvailable>
    <FileTypeId xmlns="D7192FFF-C2B2-4F10-B7A4-C791C93B1729">2</FileTypeId>
    <FileNameTemplate xmlns="D7192FFF-C2B2-4F10-B7A4-C791C93B1729" xsi:nil="true"/>
  </documentManagement>
</p:properties>
</file>

<file path=customXml/itemProps1.xml><?xml version="1.0" encoding="utf-8"?>
<ds:datastoreItem xmlns:ds="http://schemas.openxmlformats.org/officeDocument/2006/customXml" ds:itemID="{980F6C4A-CFA9-43B7-8082-622F4E030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6B493F-7545-42BA-9A51-D2DBB242C3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4A12310-15F3-4A2C-8DC3-FD1CCA7B60F5}">
  <ds:schemaRefs>
    <ds:schemaRef ds:uri="http://schemas.microsoft.com/office/infopath/2007/PartnerControls"/>
    <ds:schemaRef ds:uri="00ae519a-a787-4cb6-a9f3-e0d2ce624f96"/>
    <ds:schemaRef ds:uri="http://purl.org/dc/elements/1.1/"/>
    <ds:schemaRef ds:uri="http://schemas.microsoft.com/office/2006/metadata/properties"/>
    <ds:schemaRef ds:uri="D7192FFF-C2B2-4F10-B7A4-C791C93B1729"/>
    <ds:schemaRef ds:uri="http://schemas.microsoft.com/sharepoint/v3"/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(книжн)</vt:lpstr>
    </vt:vector>
  </TitlesOfParts>
  <Company>Департамент по печати, телерадиовещанию и связи</Company>
  <LinksUpToDate>false</LinksUpToDate>
  <CharactersWithSpaces>1280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(книжн)</dc:title>
  <dc:creator>М.Наталья</dc:creator>
  <cp:lastModifiedBy>Барацевич Дмитрий Владимирович</cp:lastModifiedBy>
  <cp:revision>8</cp:revision>
  <cp:lastPrinted>2008-03-14T00:47:00Z</cp:lastPrinted>
  <dcterms:created xsi:type="dcterms:W3CDTF">2016-04-18T22:59:00Z</dcterms:created>
  <dcterms:modified xsi:type="dcterms:W3CDTF">2021-07-21T03:03:00Z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